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D3" w:rsidRDefault="006A51D3" w:rsidP="006A51D3">
      <w:pPr>
        <w:pBdr>
          <w:bottom w:val="single" w:sz="6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 priedas </w:t>
      </w:r>
    </w:p>
    <w:p w:rsidR="006A51D3" w:rsidRDefault="006A51D3" w:rsidP="006A51D3">
      <w:pPr>
        <w:pBdr>
          <w:bottom w:val="single" w:sz="6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1598D" w:rsidRDefault="00350082" w:rsidP="0035008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082">
        <w:rPr>
          <w:rFonts w:ascii="Times New Roman" w:hAnsi="Times New Roman" w:cs="Times New Roman"/>
          <w:b/>
          <w:sz w:val="24"/>
          <w:szCs w:val="24"/>
        </w:rPr>
        <w:t>KAUNO R. GARLIAVOS JUOZO LUKŠOS GIMNAZIJA</w:t>
      </w:r>
    </w:p>
    <w:p w:rsidR="00350082" w:rsidRPr="00350082" w:rsidRDefault="00350082" w:rsidP="0035008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2" w:rsidRDefault="00350082" w:rsidP="0035008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PROJEKTINĖ VEIKLA</w:t>
      </w:r>
    </w:p>
    <w:p w:rsidR="00350082" w:rsidRPr="00C22D72" w:rsidRDefault="00350082" w:rsidP="0035008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0780" w:rsidRPr="00C22D72" w:rsidRDefault="00670780" w:rsidP="00350082">
      <w:pPr>
        <w:spacing w:after="0" w:line="240" w:lineRule="auto"/>
        <w:textAlignment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</w:pPr>
      <w:proofErr w:type="spellStart"/>
      <w:r w:rsidRPr="00C22D72">
        <w:rPr>
          <w:rStyle w:val="Grietas"/>
          <w:rFonts w:ascii="Times New Roman" w:hAnsi="Times New Roman" w:cs="Times New Roman"/>
          <w:color w:val="000000"/>
          <w:sz w:val="24"/>
          <w:szCs w:val="24"/>
          <w:highlight w:val="yellow"/>
        </w:rPr>
        <w:t>eTwinning</w:t>
      </w:r>
      <w:proofErr w:type="spellEnd"/>
      <w:r w:rsidRPr="00C22D72">
        <w:rPr>
          <w:rStyle w:val="Grietas"/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projektas  </w:t>
      </w:r>
      <w:r w:rsidR="00350082">
        <w:rPr>
          <w:rStyle w:val="Grietas"/>
          <w:rFonts w:ascii="Times New Roman" w:hAnsi="Times New Roman" w:cs="Times New Roman"/>
          <w:color w:val="000000"/>
          <w:sz w:val="24"/>
          <w:szCs w:val="24"/>
        </w:rPr>
        <w:t>„</w:t>
      </w:r>
      <w:hyperlink r:id="rId5" w:history="1">
        <w:r w:rsidR="00522DDB" w:rsidRPr="00C22D7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 xml:space="preserve">Darni aplinka – įtraukiojo ugdymo </w:t>
        </w:r>
        <w:r w:rsidR="0035008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>į</w:t>
        </w:r>
        <w:r w:rsidR="00522DDB" w:rsidRPr="00C22D7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>galinimas</w:t>
        </w:r>
        <w:r w:rsidRPr="00C22D7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 xml:space="preserve">“. </w:t>
        </w:r>
      </w:hyperlink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 Mokytojai –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K.Grigaitė-Bliūmienė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,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J.Sipavičienė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lt-LT"/>
        </w:rPr>
        <w:t xml:space="preserve"> 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282828"/>
        </w:rPr>
      </w:pPr>
      <w:r w:rsidRPr="00C22D72">
        <w:rPr>
          <w:rStyle w:val="Grietas"/>
          <w:i/>
          <w:iCs/>
          <w:color w:val="000000"/>
        </w:rPr>
        <w:t>Projektas skirtas: </w:t>
      </w:r>
      <w:r w:rsidRPr="00C22D72">
        <w:rPr>
          <w:color w:val="000000"/>
          <w:shd w:val="clear" w:color="auto" w:fill="FFFFFF"/>
        </w:rPr>
        <w:t xml:space="preserve"> </w:t>
      </w:r>
      <w:r w:rsidR="003D7C2D" w:rsidRPr="00C22D72">
        <w:rPr>
          <w:color w:val="282828"/>
        </w:rPr>
        <w:t>Darni aplinka - tarsi trečiasis mokytojas. Darni aplinka siejama su darniu vystymu/</w:t>
      </w:r>
      <w:proofErr w:type="spellStart"/>
      <w:r w:rsidR="003D7C2D" w:rsidRPr="00C22D72">
        <w:rPr>
          <w:color w:val="282828"/>
        </w:rPr>
        <w:t>si</w:t>
      </w:r>
      <w:proofErr w:type="spellEnd"/>
      <w:r w:rsidR="003D7C2D" w:rsidRPr="00C22D72">
        <w:rPr>
          <w:color w:val="282828"/>
        </w:rPr>
        <w:t xml:space="preserve"> ir atspindi 4 darnaus vystymo/</w:t>
      </w:r>
      <w:proofErr w:type="spellStart"/>
      <w:r w:rsidR="003D7C2D" w:rsidRPr="00C22D72">
        <w:rPr>
          <w:color w:val="282828"/>
        </w:rPr>
        <w:t>si</w:t>
      </w:r>
      <w:proofErr w:type="spellEnd"/>
      <w:r w:rsidR="003D7C2D" w:rsidRPr="00C22D72">
        <w:rPr>
          <w:color w:val="282828"/>
        </w:rPr>
        <w:t xml:space="preserve"> principus. </w:t>
      </w:r>
      <w:proofErr w:type="spellStart"/>
      <w:r w:rsidR="003D7C2D" w:rsidRPr="00C22D72">
        <w:rPr>
          <w:color w:val="282828"/>
        </w:rPr>
        <w:t>Įtraukusis</w:t>
      </w:r>
      <w:proofErr w:type="spellEnd"/>
      <w:r w:rsidR="003D7C2D" w:rsidRPr="00C22D72">
        <w:rPr>
          <w:color w:val="282828"/>
        </w:rPr>
        <w:t xml:space="preserve"> ugdymas - tai ugdymas kiekvienam pagal ugdytinio poreikius, interesus, galimybes. </w:t>
      </w:r>
      <w:proofErr w:type="spellStart"/>
      <w:r w:rsidR="003D7C2D" w:rsidRPr="00C22D72">
        <w:rPr>
          <w:color w:val="282828"/>
        </w:rPr>
        <w:t>Įtraukusis</w:t>
      </w:r>
      <w:proofErr w:type="spellEnd"/>
      <w:r w:rsidR="003D7C2D" w:rsidRPr="00C22D72">
        <w:rPr>
          <w:color w:val="282828"/>
        </w:rPr>
        <w:t xml:space="preserve"> ugdymas neapsiriboja vien specialiųjų ugdymosi poreikių turinčiais vaikais; dėmesio sulaukia įvairių individualių poreikių turintys vaikai – išskirtinai gabūs, kilę iš nepalankios socialinės aplinkos, daugiakalbiai, patiriantys mokymosi sunkumų. Bendra draugiška atmosfera, įtrauki socialinė aplinka, į mokinį orientuotas požiūris, vaikams tinkama fizinė aplinka, visiems mokiniams tinkama ugdymosi medžiaga, visiems sudarytos bendravimo galimybės, įtrauki ugdymosi aplinka, šeimai tinkama aplinka – visa tai laikoma svarbiais ir būtinais kasdienio pedagoginio darbo element</w:t>
      </w:r>
      <w:r w:rsidR="00350082">
        <w:rPr>
          <w:color w:val="282828"/>
        </w:rPr>
        <w:t>ais</w:t>
      </w:r>
      <w:r w:rsidR="003D7C2D" w:rsidRPr="00C22D72">
        <w:rPr>
          <w:color w:val="282828"/>
        </w:rPr>
        <w:t>. Dėmesys kreipiamas į vaiko individualumą, visi mokiniai vienodai svarbūs projekte ir visi įtraukiami į projektinį darbą.</w:t>
      </w:r>
    </w:p>
    <w:p w:rsidR="003D7C2D" w:rsidRPr="00C22D72" w:rsidRDefault="003D7C2D" w:rsidP="00C22D72">
      <w:pPr>
        <w:pStyle w:val="prastasiniatinklio"/>
        <w:shd w:val="clear" w:color="auto" w:fill="FFFFFF"/>
        <w:spacing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Tikslas - sudaryti sąlygas įsitraukti į projekto veiklas  visų lygmenų švietimo įstaigų vaikams ir darbuotojams remiantis darnaus vystymosi principais. </w:t>
      </w:r>
    </w:p>
    <w:p w:rsidR="003D7C2D" w:rsidRPr="00C22D72" w:rsidRDefault="003D7C2D" w:rsidP="00C22D72">
      <w:pPr>
        <w:pStyle w:val="prastasiniatinklio"/>
        <w:shd w:val="clear" w:color="auto" w:fill="FFFFFF"/>
        <w:spacing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Uždaviniai : </w:t>
      </w:r>
    </w:p>
    <w:p w:rsidR="003D7C2D" w:rsidRPr="00C22D72" w:rsidRDefault="003D7C2D" w:rsidP="00C22D72">
      <w:pPr>
        <w:pStyle w:val="prastasiniatinklio"/>
        <w:shd w:val="clear" w:color="auto" w:fill="FFFFFF"/>
        <w:spacing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1. Skatinti </w:t>
      </w:r>
      <w:proofErr w:type="spellStart"/>
      <w:r w:rsidRPr="00C22D72">
        <w:rPr>
          <w:color w:val="000000"/>
          <w:shd w:val="clear" w:color="auto" w:fill="FFFFFF"/>
        </w:rPr>
        <w:t>įtraukųjį</w:t>
      </w:r>
      <w:proofErr w:type="spellEnd"/>
      <w:r w:rsidRPr="00C22D72">
        <w:rPr>
          <w:color w:val="000000"/>
          <w:shd w:val="clear" w:color="auto" w:fill="FFFFFF"/>
        </w:rPr>
        <w:t xml:space="preserve"> ugdymąsi per projektinę veiklą darniose aplinkose įstaigoje ir už jos ribų.  </w:t>
      </w:r>
    </w:p>
    <w:p w:rsidR="003D7C2D" w:rsidRPr="00C22D72" w:rsidRDefault="003D7C2D" w:rsidP="00C22D72">
      <w:pPr>
        <w:pStyle w:val="prastasiniatinklio"/>
        <w:shd w:val="clear" w:color="auto" w:fill="FFFFFF"/>
        <w:spacing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2. Sudaryti sąlygas įvairių poreikių turintiems vaikams aktyviai ir </w:t>
      </w:r>
      <w:proofErr w:type="spellStart"/>
      <w:r w:rsidRPr="00C22D72">
        <w:rPr>
          <w:color w:val="000000"/>
          <w:shd w:val="clear" w:color="auto" w:fill="FFFFFF"/>
        </w:rPr>
        <w:t>reflektyviai</w:t>
      </w:r>
      <w:proofErr w:type="spellEnd"/>
      <w:r w:rsidRPr="00C22D72">
        <w:rPr>
          <w:color w:val="000000"/>
          <w:shd w:val="clear" w:color="auto" w:fill="FFFFFF"/>
        </w:rPr>
        <w:t xml:space="preserve"> </w:t>
      </w:r>
      <w:proofErr w:type="spellStart"/>
      <w:r w:rsidRPr="00C22D72">
        <w:rPr>
          <w:color w:val="000000"/>
          <w:shd w:val="clear" w:color="auto" w:fill="FFFFFF"/>
        </w:rPr>
        <w:t>ugytinių</w:t>
      </w:r>
      <w:proofErr w:type="spellEnd"/>
      <w:r w:rsidRPr="00C22D72">
        <w:rPr>
          <w:color w:val="000000"/>
          <w:shd w:val="clear" w:color="auto" w:fill="FFFFFF"/>
        </w:rPr>
        <w:t xml:space="preserve"> veiklos raiškai įstaigoje, </w:t>
      </w:r>
      <w:proofErr w:type="spellStart"/>
      <w:r w:rsidRPr="00C22D72">
        <w:rPr>
          <w:color w:val="000000"/>
          <w:shd w:val="clear" w:color="auto" w:fill="FFFFFF"/>
        </w:rPr>
        <w:t>tinklaveikoje</w:t>
      </w:r>
      <w:proofErr w:type="spellEnd"/>
      <w:r w:rsidRPr="00C22D72">
        <w:rPr>
          <w:color w:val="000000"/>
          <w:shd w:val="clear" w:color="auto" w:fill="FFFFFF"/>
        </w:rPr>
        <w:t xml:space="preserve"> su kitomis švietimo įstaigomis bei verslo, darbo organizacijomis.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>Vadovai, mokytojai, specialistai lavins įtraukiojo ugdymosi per projektinę veiklą ir bendradarbiaujant bei kuriant partnerystės ryšius kompetencijas, plėtos skaitmenin</w:t>
      </w:r>
      <w:r w:rsidR="00350082">
        <w:rPr>
          <w:color w:val="000000"/>
          <w:shd w:val="clear" w:color="auto" w:fill="FFFFFF"/>
        </w:rPr>
        <w:t>ę</w:t>
      </w:r>
      <w:r w:rsidRPr="00C22D72">
        <w:rPr>
          <w:color w:val="000000"/>
          <w:shd w:val="clear" w:color="auto" w:fill="FFFFFF"/>
        </w:rPr>
        <w:t xml:space="preserve"> kompetenciją.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pradžia: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2021.02.21</w:t>
      </w:r>
      <w:r w:rsidRPr="00C22D72">
        <w:rPr>
          <w:color w:val="122029"/>
        </w:rPr>
        <w:t>.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pabaiga: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</w:t>
      </w:r>
      <w:r w:rsidR="00522DDB" w:rsidRPr="00C22D72">
        <w:rPr>
          <w:color w:val="000000"/>
        </w:rPr>
        <w:t>4</w:t>
      </w:r>
      <w:r w:rsidRPr="00C22D72">
        <w:rPr>
          <w:color w:val="000000"/>
        </w:rPr>
        <w:t>.06.30</w:t>
      </w:r>
      <w:r w:rsidRPr="00C22D72">
        <w:rPr>
          <w:color w:val="000000"/>
        </w:rPr>
        <w:tab/>
        <w:t xml:space="preserve"> </w:t>
      </w:r>
    </w:p>
    <w:p w:rsidR="00670780" w:rsidRPr="00C22D72" w:rsidRDefault="00670780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partneriai: 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Pagrindiniai Lietuvoje: </w:t>
      </w:r>
      <w:r w:rsidR="00F53123" w:rsidRPr="00C22D72">
        <w:rPr>
          <w:rFonts w:ascii="Times New Roman" w:hAnsi="Times New Roman" w:cs="Times New Roman"/>
          <w:color w:val="000000"/>
          <w:sz w:val="24"/>
          <w:szCs w:val="24"/>
        </w:rPr>
        <w:t>Kauno l/d Linelis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2D72">
        <w:rPr>
          <w:rFonts w:ascii="Times New Roman" w:hAnsi="Times New Roman" w:cs="Times New Roman"/>
          <w:sz w:val="24"/>
          <w:szCs w:val="24"/>
        </w:rPr>
        <w:t>, KTU Vaižganto progimnazija</w:t>
      </w:r>
    </w:p>
    <w:p w:rsidR="003D7C2D" w:rsidRPr="00C22D72" w:rsidRDefault="00670780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C22D72">
        <w:rPr>
          <w:rFonts w:ascii="Times New Roman" w:hAnsi="Times New Roman" w:cs="Times New Roman"/>
          <w:sz w:val="24"/>
          <w:szCs w:val="24"/>
        </w:rPr>
        <w:t xml:space="preserve">Bendrai partnerių: </w:t>
      </w:r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Lithuania(207),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Turkey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(20),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Romania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(4),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Greece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(2),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Croatia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(2),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Poland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Albania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Armenia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Azerbaijan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(1)</w:t>
      </w:r>
    </w:p>
    <w:p w:rsidR="00670780" w:rsidRPr="00C22D72" w:rsidRDefault="00670780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kalba: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t> anglų k.</w:t>
      </w:r>
      <w:r w:rsidR="003D7C2D" w:rsidRPr="00C22D72">
        <w:rPr>
          <w:rFonts w:ascii="Times New Roman" w:hAnsi="Times New Roman" w:cs="Times New Roman"/>
          <w:color w:val="000000"/>
          <w:sz w:val="24"/>
          <w:szCs w:val="24"/>
        </w:rPr>
        <w:t>, lietuvių k.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Mokinių amžius:</w:t>
      </w:r>
      <w:r w:rsidRPr="00C22D72">
        <w:rPr>
          <w:color w:val="000000"/>
        </w:rPr>
        <w:t> </w:t>
      </w:r>
      <w:r w:rsidR="003D7C2D" w:rsidRPr="00C22D72">
        <w:rPr>
          <w:color w:val="000000"/>
        </w:rPr>
        <w:t>3</w:t>
      </w:r>
      <w:r w:rsidRPr="00C22D72">
        <w:rPr>
          <w:color w:val="000000"/>
        </w:rPr>
        <w:t>-18 m.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Gimnazijos mokinių skaičius, dalyvaujančių projekte:</w:t>
      </w:r>
      <w:r w:rsidRPr="00C22D72">
        <w:rPr>
          <w:color w:val="000000"/>
        </w:rPr>
        <w:t> </w:t>
      </w:r>
      <w:r w:rsidR="003D7C2D" w:rsidRPr="00C22D72">
        <w:t>36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Priemonės, kuriomis naudojasi dalyviai:</w:t>
      </w:r>
      <w:r w:rsidRPr="00C22D72">
        <w:rPr>
          <w:color w:val="000000"/>
        </w:rPr>
        <w:t> </w:t>
      </w:r>
      <w:proofErr w:type="spellStart"/>
      <w:r w:rsidRPr="00C22D72">
        <w:rPr>
          <w:color w:val="000000"/>
        </w:rPr>
        <w:t>TwinSpace</w:t>
      </w:r>
      <w:proofErr w:type="spellEnd"/>
      <w:r w:rsidRPr="00C22D72">
        <w:rPr>
          <w:color w:val="000000"/>
        </w:rPr>
        <w:t xml:space="preserve"> aplinka, pokalbių svetainė Facebook, el. paštas, forumas, MS PowerPoint, Excel,  Word.)</w:t>
      </w:r>
    </w:p>
    <w:p w:rsidR="00670780" w:rsidRPr="00C22D72" w:rsidRDefault="00670780" w:rsidP="00C22D72">
      <w:pPr>
        <w:pStyle w:val="prastasiniatinklio"/>
        <w:shd w:val="clear" w:color="auto" w:fill="FFFFFF"/>
        <w:spacing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siekiamas rezultatas:</w:t>
      </w:r>
      <w:r w:rsidRPr="00C22D72">
        <w:rPr>
          <w:color w:val="000000"/>
        </w:rPr>
        <w:t> 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Kurti darnias aplinkas naudojant IKT ir kitas aktualias projekto veikloms priemones bei medžiagas.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Siekiai: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Ugdytiniai lavins </w:t>
      </w:r>
      <w:proofErr w:type="spellStart"/>
      <w:r w:rsidRPr="00C22D72">
        <w:rPr>
          <w:color w:val="000000"/>
          <w:shd w:val="clear" w:color="auto" w:fill="FFFFFF"/>
        </w:rPr>
        <w:t>metamokymosi</w:t>
      </w:r>
      <w:proofErr w:type="spellEnd"/>
      <w:r w:rsidRPr="00C22D72">
        <w:rPr>
          <w:color w:val="000000"/>
          <w:shd w:val="clear" w:color="auto" w:fill="FFFFFF"/>
        </w:rPr>
        <w:t xml:space="preserve">, kalbos, socialinius-emocinius, tarpkultūrinius gebėjimus; plėtos  augimo bei kūrybiškumo kompetenciją.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Bus veikiama plačiai viešoje erdvėje </w:t>
      </w:r>
      <w:proofErr w:type="spellStart"/>
      <w:r w:rsidRPr="00C22D72">
        <w:rPr>
          <w:color w:val="000000"/>
          <w:shd w:val="clear" w:color="auto" w:fill="FFFFFF"/>
        </w:rPr>
        <w:t>Twinspace</w:t>
      </w:r>
      <w:proofErr w:type="spellEnd"/>
      <w:r w:rsidRPr="00C22D72">
        <w:rPr>
          <w:color w:val="000000"/>
          <w:shd w:val="clear" w:color="auto" w:fill="FFFFFF"/>
        </w:rPr>
        <w:t>.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Bus kuriami vieši renginiai mokiniams </w:t>
      </w:r>
      <w:proofErr w:type="spellStart"/>
      <w:r w:rsidRPr="00C22D72">
        <w:rPr>
          <w:color w:val="000000"/>
          <w:shd w:val="clear" w:color="auto" w:fill="FFFFFF"/>
        </w:rPr>
        <w:t>tinklaveikoje</w:t>
      </w:r>
      <w:proofErr w:type="spellEnd"/>
      <w:r w:rsidRPr="00C22D72">
        <w:rPr>
          <w:color w:val="000000"/>
          <w:shd w:val="clear" w:color="auto" w:fill="FFFFFF"/>
        </w:rPr>
        <w:t>.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lastRenderedPageBreak/>
        <w:t xml:space="preserve">Bus parengta kvalifikacijos programa 40 val.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Bus sukurti filmai apie darnias įstaigų aplinkas </w:t>
      </w:r>
      <w:proofErr w:type="spellStart"/>
      <w:r w:rsidRPr="00C22D72">
        <w:rPr>
          <w:color w:val="000000"/>
          <w:shd w:val="clear" w:color="auto" w:fill="FFFFFF"/>
        </w:rPr>
        <w:t>įtraukumui</w:t>
      </w:r>
      <w:proofErr w:type="spellEnd"/>
      <w:r w:rsidRPr="00C22D72">
        <w:rPr>
          <w:color w:val="000000"/>
          <w:shd w:val="clear" w:color="auto" w:fill="FFFFFF"/>
        </w:rPr>
        <w:t xml:space="preserve">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>Bus sukurti įstaigų albumai su įtraukiojo ugdymo/</w:t>
      </w:r>
      <w:proofErr w:type="spellStart"/>
      <w:r w:rsidRPr="00C22D72">
        <w:rPr>
          <w:color w:val="000000"/>
          <w:shd w:val="clear" w:color="auto" w:fill="FFFFFF"/>
        </w:rPr>
        <w:t>si</w:t>
      </w:r>
      <w:proofErr w:type="spellEnd"/>
      <w:r w:rsidRPr="00C22D72">
        <w:rPr>
          <w:color w:val="000000"/>
          <w:shd w:val="clear" w:color="auto" w:fill="FFFFFF"/>
        </w:rPr>
        <w:t xml:space="preserve"> veiklomis.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Veiklos su ugdytiniais bus talpinamos Linoit.com skelbimų lentoje.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Veiklos bus skaitmeninamos: naudojamos </w:t>
      </w:r>
      <w:proofErr w:type="spellStart"/>
      <w:r w:rsidRPr="00C22D72">
        <w:rPr>
          <w:color w:val="000000"/>
          <w:shd w:val="clear" w:color="auto" w:fill="FFFFFF"/>
        </w:rPr>
        <w:t>inovatyvios</w:t>
      </w:r>
      <w:proofErr w:type="spellEnd"/>
      <w:r w:rsidRPr="00C22D72">
        <w:rPr>
          <w:color w:val="000000"/>
          <w:shd w:val="clear" w:color="auto" w:fill="FFFFFF"/>
        </w:rPr>
        <w:t xml:space="preserve"> QR kodų kūrimo programos. </w:t>
      </w:r>
    </w:p>
    <w:p w:rsidR="003D7C2D" w:rsidRPr="00C22D72" w:rsidRDefault="003D7C2D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Dalyviai išmoks naudotis programomis: Linoit.com; Coogle.it, Google </w:t>
      </w:r>
      <w:proofErr w:type="spellStart"/>
      <w:r w:rsidRPr="00C22D72">
        <w:rPr>
          <w:color w:val="000000"/>
          <w:shd w:val="clear" w:color="auto" w:fill="FFFFFF"/>
        </w:rPr>
        <w:t>apps</w:t>
      </w:r>
      <w:proofErr w:type="spellEnd"/>
      <w:r w:rsidRPr="00C22D72">
        <w:rPr>
          <w:color w:val="000000"/>
          <w:shd w:val="clear" w:color="auto" w:fill="FFFFFF"/>
        </w:rPr>
        <w:t xml:space="preserve"> įrankiais, </w:t>
      </w:r>
      <w:proofErr w:type="spellStart"/>
      <w:r w:rsidRPr="00C22D72">
        <w:rPr>
          <w:color w:val="000000"/>
          <w:shd w:val="clear" w:color="auto" w:fill="FFFFFF"/>
        </w:rPr>
        <w:t>canva</w:t>
      </w:r>
      <w:proofErr w:type="spellEnd"/>
      <w:r w:rsidRPr="00C22D72">
        <w:rPr>
          <w:color w:val="000000"/>
          <w:shd w:val="clear" w:color="auto" w:fill="FFFFFF"/>
        </w:rPr>
        <w:t xml:space="preserve">, </w:t>
      </w:r>
      <w:proofErr w:type="spellStart"/>
      <w:r w:rsidRPr="00C22D72">
        <w:rPr>
          <w:color w:val="000000"/>
          <w:shd w:val="clear" w:color="auto" w:fill="FFFFFF"/>
        </w:rPr>
        <w:t>Video</w:t>
      </w:r>
      <w:proofErr w:type="spellEnd"/>
      <w:r w:rsidRPr="00C22D72">
        <w:rPr>
          <w:color w:val="000000"/>
          <w:shd w:val="clear" w:color="auto" w:fill="FFFFFF"/>
        </w:rPr>
        <w:t xml:space="preserve"> </w:t>
      </w:r>
      <w:proofErr w:type="spellStart"/>
      <w:r w:rsidRPr="00C22D72">
        <w:rPr>
          <w:color w:val="000000"/>
          <w:shd w:val="clear" w:color="auto" w:fill="FFFFFF"/>
        </w:rPr>
        <w:t>editor</w:t>
      </w:r>
      <w:proofErr w:type="spellEnd"/>
      <w:r w:rsidRPr="00C22D72">
        <w:rPr>
          <w:color w:val="000000"/>
          <w:shd w:val="clear" w:color="auto" w:fill="FFFFFF"/>
        </w:rPr>
        <w:t xml:space="preserve"> ir kt. </w:t>
      </w:r>
    </w:p>
    <w:p w:rsidR="003D7C2D" w:rsidRPr="00C22D72" w:rsidRDefault="003D7C2D" w:rsidP="00C22D72">
      <w:pPr>
        <w:pStyle w:val="prastasiniatinklio"/>
        <w:shd w:val="clear" w:color="auto" w:fill="FFFFFF"/>
        <w:spacing w:after="0" w:afterAutospacing="0"/>
        <w:jc w:val="both"/>
        <w:rPr>
          <w:color w:val="000000"/>
          <w:shd w:val="clear" w:color="auto" w:fill="FFFFFF"/>
        </w:rPr>
      </w:pPr>
      <w:r w:rsidRPr="00C22D72">
        <w:rPr>
          <w:color w:val="000000"/>
          <w:shd w:val="clear" w:color="auto" w:fill="FFFFFF"/>
        </w:rPr>
        <w:t xml:space="preserve">Mokinių pasiekimų rezultatai bus plačiai viešinami: įstaigos svetainėje, projekto paskyroje </w:t>
      </w:r>
      <w:proofErr w:type="spellStart"/>
      <w:r w:rsidRPr="00C22D72">
        <w:rPr>
          <w:color w:val="000000"/>
          <w:shd w:val="clear" w:color="auto" w:fill="FFFFFF"/>
        </w:rPr>
        <w:t>eTwinning</w:t>
      </w:r>
      <w:proofErr w:type="spellEnd"/>
      <w:r w:rsidRPr="00C22D72">
        <w:rPr>
          <w:color w:val="000000"/>
          <w:shd w:val="clear" w:color="auto" w:fill="FFFFFF"/>
        </w:rPr>
        <w:t xml:space="preserve"> </w:t>
      </w:r>
      <w:proofErr w:type="spellStart"/>
      <w:r w:rsidRPr="00C22D72">
        <w:rPr>
          <w:color w:val="000000"/>
          <w:shd w:val="clear" w:color="auto" w:fill="FFFFFF"/>
        </w:rPr>
        <w:t>space</w:t>
      </w:r>
      <w:proofErr w:type="spellEnd"/>
      <w:r w:rsidRPr="00C22D72">
        <w:rPr>
          <w:color w:val="000000"/>
          <w:shd w:val="clear" w:color="auto" w:fill="FFFFFF"/>
        </w:rPr>
        <w:t xml:space="preserve"> erdvėje, projekto </w:t>
      </w:r>
      <w:proofErr w:type="spellStart"/>
      <w:r w:rsidRPr="00C22D72">
        <w:rPr>
          <w:color w:val="000000"/>
          <w:shd w:val="clear" w:color="auto" w:fill="FFFFFF"/>
        </w:rPr>
        <w:t>facebook</w:t>
      </w:r>
      <w:proofErr w:type="spellEnd"/>
      <w:r w:rsidRPr="00C22D72">
        <w:rPr>
          <w:color w:val="000000"/>
          <w:shd w:val="clear" w:color="auto" w:fill="FFFFFF"/>
        </w:rPr>
        <w:t>, projekto koordinatorių sukurtose linoit.com lentose, metodiniuose renginiuose, konferencijose.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koordinatorė:</w:t>
      </w:r>
      <w:r w:rsidRPr="00C22D72">
        <w:rPr>
          <w:color w:val="000000"/>
        </w:rPr>
        <w:t> neformalaus švietimo mokytoja Kristina Grigaitė-Bliūmienė</w:t>
      </w:r>
    </w:p>
    <w:p w:rsidR="00670780" w:rsidRPr="00C22D72" w:rsidRDefault="00670780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Projekte dalyvaujančios mokytojos:</w:t>
      </w:r>
      <w:r w:rsidRPr="00C22D72">
        <w:rPr>
          <w:color w:val="000000"/>
        </w:rPr>
        <w:t> istorijos mokytoja Jurgita Sipavičienė.</w:t>
      </w:r>
    </w:p>
    <w:p w:rsidR="002E4CDB" w:rsidRPr="00C22D72" w:rsidRDefault="00670780" w:rsidP="00C22D72">
      <w:pPr>
        <w:pStyle w:val="prastasiniatinklio"/>
        <w:shd w:val="clear" w:color="auto" w:fill="FFFFFF"/>
        <w:spacing w:after="0" w:afterAutospacing="0"/>
        <w:jc w:val="both"/>
        <w:rPr>
          <w:b/>
          <w:i/>
          <w:color w:val="000000"/>
        </w:rPr>
      </w:pPr>
      <w:r w:rsidRPr="00C22D72">
        <w:rPr>
          <w:b/>
          <w:i/>
          <w:color w:val="000000"/>
        </w:rPr>
        <w:t>Projekto pasiekimai:</w:t>
      </w:r>
      <w:r w:rsidRPr="00C22D72">
        <w:rPr>
          <w:i/>
          <w:color w:val="000000"/>
        </w:rPr>
        <w:t xml:space="preserve"> </w:t>
      </w:r>
      <w:r w:rsidR="003D7C2D" w:rsidRPr="00C22D72">
        <w:rPr>
          <w:i/>
          <w:color w:val="000000"/>
        </w:rPr>
        <w:t>Projekto iniciatyva iš 145, tarp 42 atrinkta Lietuvos Prezidentūros vykdytoje atrankoje, į kurios renginį pakviesti pristatyti projektą</w:t>
      </w:r>
      <w:r w:rsidR="002E4CDB" w:rsidRPr="00C22D72">
        <w:rPr>
          <w:i/>
          <w:color w:val="000000"/>
        </w:rPr>
        <w:t xml:space="preserve">. </w:t>
      </w:r>
      <w:r w:rsidR="002E4CDB" w:rsidRPr="00C22D72">
        <w:rPr>
          <w:b/>
          <w:i/>
          <w:color w:val="000000"/>
        </w:rPr>
        <w:t>Projekto pasiekimai:</w:t>
      </w:r>
      <w:r w:rsidR="002E4CDB" w:rsidRPr="00C22D72">
        <w:rPr>
          <w:i/>
          <w:color w:val="000000"/>
        </w:rPr>
        <w:t xml:space="preserve"> </w:t>
      </w:r>
      <w:r w:rsidR="002E4CDB" w:rsidRPr="00C22D72">
        <w:rPr>
          <w:b/>
          <w:i/>
          <w:color w:val="000000"/>
        </w:rPr>
        <w:t>Vykdyta projekto sklaidos metodinė valanda 2022 12 12</w:t>
      </w:r>
      <w:r w:rsidR="00907CA2">
        <w:rPr>
          <w:b/>
          <w:i/>
          <w:color w:val="000000"/>
        </w:rPr>
        <w:t xml:space="preserve"> </w:t>
      </w:r>
      <w:r w:rsidR="002E4CDB" w:rsidRPr="00C22D72">
        <w:rPr>
          <w:b/>
          <w:i/>
          <w:color w:val="000000"/>
        </w:rPr>
        <w:t xml:space="preserve">d. </w:t>
      </w:r>
    </w:p>
    <w:p w:rsidR="00670780" w:rsidRPr="00C22D72" w:rsidRDefault="00670780" w:rsidP="00C22D72">
      <w:pPr>
        <w:pStyle w:val="prastasiniatinklio"/>
        <w:shd w:val="clear" w:color="auto" w:fill="FFFFFF"/>
        <w:spacing w:after="0" w:afterAutospacing="0"/>
        <w:jc w:val="both"/>
        <w:rPr>
          <w:i/>
          <w:color w:val="000000"/>
        </w:rPr>
      </w:pPr>
    </w:p>
    <w:p w:rsidR="00670780" w:rsidRPr="00C22D72" w:rsidRDefault="00670780" w:rsidP="00C22D72">
      <w:pPr>
        <w:pStyle w:val="prastasiniatinklio"/>
        <w:pBdr>
          <w:bottom w:val="single" w:sz="6" w:space="1" w:color="auto"/>
        </w:pBdr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sertifikatas:</w:t>
      </w:r>
      <w:r w:rsidRPr="00C22D72">
        <w:rPr>
          <w:color w:val="000000"/>
        </w:rPr>
        <w:t> </w:t>
      </w:r>
    </w:p>
    <w:p w:rsidR="005448DE" w:rsidRPr="00C22D72" w:rsidRDefault="005448DE" w:rsidP="00C22D72">
      <w:pPr>
        <w:pStyle w:val="Antrat1"/>
        <w:shd w:val="clear" w:color="auto" w:fill="FFFFFF"/>
        <w:spacing w:before="0" w:beforeAutospacing="0" w:after="0" w:afterAutospacing="0"/>
        <w:textAlignment w:val="baseline"/>
        <w:rPr>
          <w:sz w:val="24"/>
          <w:szCs w:val="24"/>
        </w:rPr>
      </w:pPr>
    </w:p>
    <w:p w:rsidR="00522DDB" w:rsidRPr="00C22D72" w:rsidRDefault="00522DDB" w:rsidP="00350082">
      <w:pPr>
        <w:spacing w:after="0" w:line="240" w:lineRule="auto"/>
        <w:ind w:right="567"/>
        <w:textAlignment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</w:pPr>
      <w:proofErr w:type="spellStart"/>
      <w:r w:rsidRPr="00C22D72">
        <w:rPr>
          <w:rStyle w:val="Grietas"/>
          <w:rFonts w:ascii="Times New Roman" w:hAnsi="Times New Roman" w:cs="Times New Roman"/>
          <w:color w:val="000000"/>
          <w:sz w:val="24"/>
          <w:szCs w:val="24"/>
          <w:highlight w:val="yellow"/>
        </w:rPr>
        <w:t>eTwinning</w:t>
      </w:r>
      <w:proofErr w:type="spellEnd"/>
      <w:r w:rsidRPr="00C22D72">
        <w:rPr>
          <w:rStyle w:val="Grietas"/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projektas  </w:t>
      </w:r>
      <w:hyperlink r:id="rId6" w:history="1">
        <w:r w:rsidRPr="00C22D7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>"</w:t>
        </w:r>
        <w:r w:rsidR="003D7C2D" w:rsidRPr="00C22D72">
          <w:rPr>
            <w:rFonts w:ascii="Times New Roman" w:eastAsia="Times New Roman" w:hAnsi="Times New Roman" w:cs="Times New Roman"/>
            <w:bCs/>
            <w:kern w:val="36"/>
            <w:sz w:val="24"/>
            <w:szCs w:val="24"/>
            <w:highlight w:val="yellow"/>
            <w:bdr w:val="none" w:sz="0" w:space="0" w:color="auto" w:frame="1"/>
            <w:lang w:eastAsia="lt-LT"/>
          </w:rPr>
          <w:t>PATS</w:t>
        </w:r>
      </w:hyperlink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 Mokytojai –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K.Grigaitė-Bliūmienė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, </w:t>
      </w:r>
      <w:proofErr w:type="spellStart"/>
      <w:r w:rsidR="0035008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J</w:t>
      </w:r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.Sipavičienė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lt-LT"/>
        </w:rPr>
        <w:t xml:space="preserve"> 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</w:p>
    <w:p w:rsidR="00522DDB" w:rsidRPr="00C22D72" w:rsidRDefault="00522DDB" w:rsidP="00C22D72">
      <w:pPr>
        <w:pStyle w:val="prastasiniatinklio"/>
        <w:shd w:val="clear" w:color="auto" w:fill="FFFFFF"/>
        <w:spacing w:after="0" w:afterAutospacing="0"/>
        <w:rPr>
          <w:color w:val="000000"/>
          <w:shd w:val="clear" w:color="auto" w:fill="FFFFFF"/>
        </w:rPr>
      </w:pPr>
      <w:r w:rsidRPr="00C22D72">
        <w:rPr>
          <w:rStyle w:val="Grietas"/>
          <w:i/>
          <w:iCs/>
          <w:color w:val="000000"/>
        </w:rPr>
        <w:t>Projektas skirtas: </w:t>
      </w:r>
      <w:r w:rsidRPr="00C22D72">
        <w:rPr>
          <w:color w:val="000000"/>
          <w:shd w:val="clear" w:color="auto" w:fill="FFFFFF"/>
        </w:rPr>
        <w:t xml:space="preserve"> </w:t>
      </w:r>
      <w:r w:rsidR="00F53123" w:rsidRPr="00C22D72">
        <w:rPr>
          <w:color w:val="000000"/>
          <w:shd w:val="clear" w:color="auto" w:fill="FFFFFF"/>
        </w:rPr>
        <w:t xml:space="preserve">Tarptautinis projektas apima integruotas netradicines užsienio kalbų ir kitų dalykų pamokas, valandėles, popietės-susitikimus tarp Lietuvos ikimokyklinių ir priešmokyklinių įstaigų, bendrojo ugdymo mokyklų, gimnazijų, progimnazijų, neformaliojo švietimo mokyklų, specialiųjų mokyklų, dalyvaujant VDU </w:t>
      </w:r>
      <w:proofErr w:type="spellStart"/>
      <w:r w:rsidR="00F53123" w:rsidRPr="00C22D72">
        <w:rPr>
          <w:color w:val="000000"/>
          <w:shd w:val="clear" w:color="auto" w:fill="FFFFFF"/>
        </w:rPr>
        <w:t>Erasmus</w:t>
      </w:r>
      <w:proofErr w:type="spellEnd"/>
      <w:r w:rsidR="00F53123" w:rsidRPr="00C22D72">
        <w:rPr>
          <w:color w:val="000000"/>
          <w:shd w:val="clear" w:color="auto" w:fill="FFFFFF"/>
        </w:rPr>
        <w:t xml:space="preserve"> ir tarptautinių nuolatinių studijų studentams iš pasaulio universitetų.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pradžia: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2021.02.21</w:t>
      </w:r>
      <w:r w:rsidRPr="00C22D72">
        <w:rPr>
          <w:color w:val="122029"/>
        </w:rPr>
        <w:t>.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pabaiga: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</w:t>
      </w:r>
      <w:r w:rsidR="00F53123" w:rsidRPr="00C22D72">
        <w:rPr>
          <w:color w:val="000000"/>
        </w:rPr>
        <w:t>4</w:t>
      </w:r>
      <w:r w:rsidRPr="00C22D72">
        <w:rPr>
          <w:color w:val="000000"/>
        </w:rPr>
        <w:t>.06.30</w:t>
      </w:r>
      <w:r w:rsidRPr="00C22D72">
        <w:rPr>
          <w:color w:val="000000"/>
        </w:rPr>
        <w:tab/>
        <w:t xml:space="preserve"> </w:t>
      </w:r>
    </w:p>
    <w:p w:rsidR="00522DDB" w:rsidRPr="00C22D72" w:rsidRDefault="00522DDB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partneriai: 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Pagrindiniai Lietuvoje: </w:t>
      </w:r>
      <w:r w:rsidR="003D7C2D" w:rsidRPr="00C22D72">
        <w:rPr>
          <w:rFonts w:ascii="Times New Roman" w:hAnsi="Times New Roman" w:cs="Times New Roman"/>
          <w:color w:val="000000"/>
          <w:sz w:val="24"/>
          <w:szCs w:val="24"/>
        </w:rPr>
        <w:t xml:space="preserve">Kauno l/d Linelis, </w:t>
      </w:r>
      <w:r w:rsidRPr="00C22D72">
        <w:rPr>
          <w:rFonts w:ascii="Times New Roman" w:hAnsi="Times New Roman" w:cs="Times New Roman"/>
          <w:sz w:val="24"/>
          <w:szCs w:val="24"/>
        </w:rPr>
        <w:t>KTU Vaižganto progimnazija</w:t>
      </w:r>
    </w:p>
    <w:p w:rsidR="003D7C2D" w:rsidRPr="00C22D72" w:rsidRDefault="00522DDB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C22D72">
        <w:rPr>
          <w:rFonts w:ascii="Times New Roman" w:hAnsi="Times New Roman" w:cs="Times New Roman"/>
          <w:sz w:val="24"/>
          <w:szCs w:val="24"/>
        </w:rPr>
        <w:t xml:space="preserve">Bendrai partnerių: </w:t>
      </w:r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Lithuania(83),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Turkey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(15),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Romania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(4),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Greece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Albania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Azerbaijan</w:t>
      </w:r>
      <w:proofErr w:type="spellEnd"/>
      <w:r w:rsidR="003D7C2D" w:rsidRPr="00C22D72">
        <w:rPr>
          <w:rFonts w:ascii="Times New Roman" w:hAnsi="Times New Roman" w:cs="Times New Roman"/>
          <w:color w:val="282828"/>
          <w:sz w:val="24"/>
          <w:szCs w:val="24"/>
        </w:rPr>
        <w:t>(1)</w:t>
      </w:r>
    </w:p>
    <w:p w:rsidR="00522DDB" w:rsidRPr="00C22D72" w:rsidRDefault="00522DDB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kalba: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t> anglų k.</w:t>
      </w:r>
      <w:r w:rsidR="003D7C2D" w:rsidRPr="00C22D72">
        <w:rPr>
          <w:rFonts w:ascii="Times New Roman" w:hAnsi="Times New Roman" w:cs="Times New Roman"/>
          <w:color w:val="000000"/>
          <w:sz w:val="24"/>
          <w:szCs w:val="24"/>
        </w:rPr>
        <w:t>, lietuvių k.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Mokinių amžius:</w:t>
      </w:r>
      <w:r w:rsidRPr="00C22D72">
        <w:rPr>
          <w:color w:val="000000"/>
        </w:rPr>
        <w:t> 9-18 m.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Gimnazijos mokinių skaičius, dalyvaujančių projekte:</w:t>
      </w:r>
      <w:r w:rsidRPr="00C22D72">
        <w:rPr>
          <w:color w:val="000000"/>
        </w:rPr>
        <w:t> </w:t>
      </w:r>
      <w:r w:rsidR="00F53123" w:rsidRPr="00C22D72">
        <w:t>36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Priemonės, kuriomis naudojasi dalyviai:</w:t>
      </w:r>
      <w:r w:rsidRPr="00C22D72">
        <w:rPr>
          <w:color w:val="000000"/>
        </w:rPr>
        <w:t> </w:t>
      </w:r>
      <w:proofErr w:type="spellStart"/>
      <w:r w:rsidRPr="00C22D72">
        <w:rPr>
          <w:color w:val="000000"/>
        </w:rPr>
        <w:t>TwinSpace</w:t>
      </w:r>
      <w:proofErr w:type="spellEnd"/>
      <w:r w:rsidRPr="00C22D72">
        <w:rPr>
          <w:color w:val="000000"/>
        </w:rPr>
        <w:t xml:space="preserve"> aplinka, pokalbių svetainė Facebook, el. paštas, forumas, MS PowerPoint, Excel,  Word.)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siekiamas rezultatas:</w:t>
      </w:r>
      <w:r w:rsidRPr="00C22D72">
        <w:rPr>
          <w:color w:val="000000"/>
        </w:rPr>
        <w:t> 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Projekto tikslas ir uždaviniai: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Tikslas : įgalinti asmeniniam augimui ugdytinius ir projekto narius per atradimą, tyrinėjimą, patirtinį mokymą/</w:t>
      </w:r>
      <w:proofErr w:type="spellStart"/>
      <w:r w:rsidRPr="00C22D72">
        <w:rPr>
          <w:color w:val="000000"/>
        </w:rPr>
        <w:t>si</w:t>
      </w:r>
      <w:proofErr w:type="spellEnd"/>
      <w:r w:rsidRPr="00C22D72">
        <w:rPr>
          <w:color w:val="000000"/>
        </w:rPr>
        <w:t xml:space="preserve"> bei kūrybą Lietuvoje ir tarptautinėje partnerystėje </w:t>
      </w:r>
      <w:proofErr w:type="spellStart"/>
      <w:r w:rsidRPr="00C22D72">
        <w:rPr>
          <w:color w:val="000000"/>
        </w:rPr>
        <w:t>tinklaveikaujant</w:t>
      </w:r>
      <w:proofErr w:type="spellEnd"/>
      <w:r w:rsidRPr="00C22D72">
        <w:rPr>
          <w:color w:val="000000"/>
        </w:rPr>
        <w:t xml:space="preserve">.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Uždaviniai: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1. Ugdyti toleranciją ir pagarbą kitoms kultūroms.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2. Skatinti pasitikėjimą savimi,  savarankiškumą, atsakomybę už savo elgesį, veiklas, pasiekimus ir augimą.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3. Tobulinti komunikavimo užsienio kalbomis ir kitų dalykų gebėjimus per vertybinį ugdymą.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4. Kurti mokymo/</w:t>
      </w:r>
      <w:proofErr w:type="spellStart"/>
      <w:r w:rsidRPr="00C22D72">
        <w:rPr>
          <w:color w:val="000000"/>
        </w:rPr>
        <w:t>si</w:t>
      </w:r>
      <w:proofErr w:type="spellEnd"/>
      <w:r w:rsidRPr="00C22D72">
        <w:rPr>
          <w:color w:val="000000"/>
        </w:rPr>
        <w:t xml:space="preserve"> ir virtualias aplinkas įtraukiojo ugdymo/</w:t>
      </w:r>
      <w:proofErr w:type="spellStart"/>
      <w:r w:rsidRPr="00C22D72">
        <w:rPr>
          <w:color w:val="000000"/>
        </w:rPr>
        <w:t>si</w:t>
      </w:r>
      <w:proofErr w:type="spellEnd"/>
      <w:r w:rsidRPr="00C22D72">
        <w:rPr>
          <w:color w:val="000000"/>
        </w:rPr>
        <w:t xml:space="preserve"> kontekste besimokančioje organizacijoje </w:t>
      </w:r>
      <w:proofErr w:type="spellStart"/>
      <w:r w:rsidRPr="00C22D72">
        <w:rPr>
          <w:color w:val="000000"/>
        </w:rPr>
        <w:t>tarpdiscipliniu</w:t>
      </w:r>
      <w:proofErr w:type="spellEnd"/>
      <w:r w:rsidRPr="00C22D72">
        <w:rPr>
          <w:color w:val="000000"/>
        </w:rPr>
        <w:t xml:space="preserve"> aspektu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lastRenderedPageBreak/>
        <w:t xml:space="preserve">Rezultatai: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2 tarptautinės konferencijos.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2 metodinės valandos.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4 ugdytinių parodos.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Parengta ir akredituota projekto mokymų 40 val. pedagogų ir vadovų kvalifikacijos tobulinimo programa ir įgyvendinta Kauno švietimo inovacijų centre. </w:t>
      </w:r>
    </w:p>
    <w:p w:rsidR="00F53123" w:rsidRPr="00C22D72" w:rsidRDefault="00F53123" w:rsidP="00C22D72">
      <w:pPr>
        <w:pStyle w:val="prastasiniatinklio"/>
        <w:shd w:val="clear" w:color="auto" w:fill="FFFFFF"/>
        <w:spacing w:after="0" w:afterAutospacing="0"/>
        <w:rPr>
          <w:color w:val="000000"/>
        </w:rPr>
      </w:pPr>
      <w:r w:rsidRPr="00C22D72">
        <w:rPr>
          <w:color w:val="000000"/>
        </w:rPr>
        <w:t xml:space="preserve">Patobulinta vadovų, specialistų ir mokytojų skaitmeninė kompetencija; bendroji ir profesinė kompetencija.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2 respublikiniai renginiai vaikams.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2 renginiai vaikams Kauno mieste.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Sukurti meno darbai, filmai, straipsniai, konferencijų E-pranešimai, skaitmeninės metodinės ugdymo turinio priemonės.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 xml:space="preserve">Sklaida projekto darželių, mokyklų, gimnazijų, meno mokyklų svetainių puslapiuose, projekto FB ir </w:t>
      </w:r>
      <w:proofErr w:type="spellStart"/>
      <w:r w:rsidRPr="00C22D72">
        <w:rPr>
          <w:color w:val="000000"/>
        </w:rPr>
        <w:t>Twin</w:t>
      </w:r>
      <w:proofErr w:type="spellEnd"/>
      <w:r w:rsidRPr="00C22D72">
        <w:rPr>
          <w:color w:val="000000"/>
        </w:rPr>
        <w:t xml:space="preserve"> </w:t>
      </w:r>
      <w:proofErr w:type="spellStart"/>
      <w:r w:rsidRPr="00C22D72">
        <w:rPr>
          <w:color w:val="000000"/>
        </w:rPr>
        <w:t>Space</w:t>
      </w:r>
      <w:proofErr w:type="spellEnd"/>
      <w:r w:rsidRPr="00C22D72">
        <w:rPr>
          <w:color w:val="000000"/>
        </w:rPr>
        <w:t>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  <w:t>Linoit.com programa. http://linoit.com/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  <w:t>Coogle.it programa. https://coggle.it/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  <w:t>https://artsandculture.google.com/.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  <w:t xml:space="preserve">Google </w:t>
      </w:r>
      <w:proofErr w:type="spellStart"/>
      <w:r w:rsidRPr="00C22D72">
        <w:rPr>
          <w:color w:val="000000"/>
        </w:rPr>
        <w:t>Apss</w:t>
      </w:r>
      <w:proofErr w:type="spellEnd"/>
      <w:r w:rsidRPr="00C22D72">
        <w:rPr>
          <w:color w:val="000000"/>
        </w:rPr>
        <w:t xml:space="preserve"> įrankiais (Google </w:t>
      </w:r>
      <w:proofErr w:type="spellStart"/>
      <w:r w:rsidRPr="00C22D72">
        <w:rPr>
          <w:color w:val="000000"/>
        </w:rPr>
        <w:t>meet</w:t>
      </w:r>
      <w:proofErr w:type="spellEnd"/>
      <w:r w:rsidRPr="00C22D72">
        <w:rPr>
          <w:color w:val="000000"/>
        </w:rPr>
        <w:t xml:space="preserve">, </w:t>
      </w:r>
      <w:proofErr w:type="spellStart"/>
      <w:r w:rsidRPr="00C22D72">
        <w:rPr>
          <w:color w:val="000000"/>
        </w:rPr>
        <w:t>Classroom</w:t>
      </w:r>
      <w:proofErr w:type="spellEnd"/>
      <w:r w:rsidRPr="00C22D72">
        <w:rPr>
          <w:color w:val="000000"/>
        </w:rPr>
        <w:t>, Google doc. ir kt.).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  <w:t xml:space="preserve">Google disko programa. Prieiga per internetą: https://www.google.com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</w:r>
      <w:proofErr w:type="spellStart"/>
      <w:r w:rsidRPr="00C22D72">
        <w:rPr>
          <w:color w:val="000000"/>
        </w:rPr>
        <w:t>Movavi</w:t>
      </w:r>
      <w:proofErr w:type="spellEnd"/>
      <w:r w:rsidRPr="00C22D72">
        <w:rPr>
          <w:color w:val="000000"/>
        </w:rPr>
        <w:t xml:space="preserve"> </w:t>
      </w:r>
      <w:proofErr w:type="spellStart"/>
      <w:r w:rsidRPr="00C22D72">
        <w:rPr>
          <w:color w:val="000000"/>
        </w:rPr>
        <w:t>Video</w:t>
      </w:r>
      <w:proofErr w:type="spellEnd"/>
      <w:r w:rsidRPr="00C22D72">
        <w:rPr>
          <w:color w:val="000000"/>
        </w:rPr>
        <w:t xml:space="preserve"> </w:t>
      </w:r>
      <w:proofErr w:type="spellStart"/>
      <w:r w:rsidRPr="00C22D72">
        <w:rPr>
          <w:color w:val="000000"/>
        </w:rPr>
        <w:t>Editor</w:t>
      </w:r>
      <w:proofErr w:type="spellEnd"/>
      <w:r w:rsidRPr="00C22D72">
        <w:rPr>
          <w:color w:val="000000"/>
        </w:rPr>
        <w:t xml:space="preserve"> programa. Prieiga per internetą: https://www.movavi.com      </w:t>
      </w:r>
    </w:p>
    <w:p w:rsidR="00F53123" w:rsidRPr="00C22D72" w:rsidRDefault="00F53123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color w:val="000000"/>
        </w:rPr>
        <w:t>•</w:t>
      </w:r>
      <w:r w:rsidRPr="00C22D72">
        <w:rPr>
          <w:color w:val="000000"/>
        </w:rPr>
        <w:tab/>
      </w:r>
      <w:proofErr w:type="spellStart"/>
      <w:r w:rsidRPr="00C22D72">
        <w:rPr>
          <w:color w:val="000000"/>
        </w:rPr>
        <w:t>Canva</w:t>
      </w:r>
      <w:proofErr w:type="spellEnd"/>
      <w:r w:rsidRPr="00C22D72">
        <w:rPr>
          <w:color w:val="000000"/>
        </w:rPr>
        <w:t>. https://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koordinatorė:</w:t>
      </w:r>
      <w:r w:rsidRPr="00C22D72">
        <w:rPr>
          <w:color w:val="000000"/>
        </w:rPr>
        <w:t> neformalaus švietimo mokytoja Kristina Grigaitė-Bliūmienė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Projekte dalyvaujančios mokytojos:</w:t>
      </w:r>
      <w:r w:rsidRPr="00C22D72">
        <w:rPr>
          <w:color w:val="000000"/>
        </w:rPr>
        <w:t> istorijos mokytoja Jurgita Sipavičienė.</w:t>
      </w:r>
    </w:p>
    <w:p w:rsidR="00522DDB" w:rsidRPr="00C22D72" w:rsidRDefault="00522DDB" w:rsidP="00C22D72">
      <w:pPr>
        <w:pStyle w:val="prastasiniatinklio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22D72">
        <w:rPr>
          <w:b/>
          <w:i/>
          <w:color w:val="000000"/>
        </w:rPr>
        <w:t>Projekto pasiekimai:</w:t>
      </w:r>
      <w:r w:rsidRPr="00C22D72">
        <w:rPr>
          <w:i/>
          <w:color w:val="000000"/>
        </w:rPr>
        <w:t xml:space="preserve"> </w:t>
      </w:r>
      <w:r w:rsidR="00F53123" w:rsidRPr="00C22D72">
        <w:rPr>
          <w:b/>
          <w:i/>
          <w:color w:val="000000"/>
        </w:rPr>
        <w:t xml:space="preserve">Vykdyta projekto sklaidos konferencija 2022 12 12d. </w:t>
      </w:r>
    </w:p>
    <w:p w:rsidR="00522DDB" w:rsidRPr="00C22D72" w:rsidRDefault="00522DDB" w:rsidP="00C22D72">
      <w:pPr>
        <w:pStyle w:val="prastasiniatinklio"/>
        <w:pBdr>
          <w:bottom w:val="single" w:sz="6" w:space="1" w:color="auto"/>
        </w:pBdr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sertifikatas:</w:t>
      </w:r>
      <w:r w:rsidRPr="00C22D72">
        <w:rPr>
          <w:color w:val="000000"/>
        </w:rPr>
        <w:t> </w:t>
      </w:r>
    </w:p>
    <w:p w:rsidR="00CB0105" w:rsidRPr="00C22D72" w:rsidRDefault="00CB0105" w:rsidP="00C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CDB" w:rsidRPr="00907CA2" w:rsidRDefault="002E4CDB" w:rsidP="00C22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7CA2">
        <w:rPr>
          <w:rFonts w:ascii="Times New Roman" w:hAnsi="Times New Roman" w:cs="Times New Roman"/>
          <w:b/>
          <w:sz w:val="24"/>
          <w:szCs w:val="24"/>
        </w:rPr>
        <w:t xml:space="preserve">Du nauji e </w:t>
      </w:r>
      <w:proofErr w:type="spellStart"/>
      <w:r w:rsidRPr="00907CA2">
        <w:rPr>
          <w:rFonts w:ascii="Times New Roman" w:hAnsi="Times New Roman" w:cs="Times New Roman"/>
          <w:b/>
          <w:sz w:val="24"/>
          <w:szCs w:val="24"/>
        </w:rPr>
        <w:t>Twinning</w:t>
      </w:r>
      <w:proofErr w:type="spellEnd"/>
      <w:r w:rsidRPr="00907CA2">
        <w:rPr>
          <w:rFonts w:ascii="Times New Roman" w:hAnsi="Times New Roman" w:cs="Times New Roman"/>
          <w:b/>
          <w:sz w:val="24"/>
          <w:szCs w:val="24"/>
        </w:rPr>
        <w:t xml:space="preserve"> projektai </w:t>
      </w:r>
      <w:r w:rsidR="00C22D72" w:rsidRPr="00907CA2">
        <w:rPr>
          <w:rFonts w:ascii="Times New Roman" w:hAnsi="Times New Roman" w:cs="Times New Roman"/>
          <w:b/>
          <w:sz w:val="24"/>
          <w:szCs w:val="24"/>
        </w:rPr>
        <w:t>2022 09 01 – 2023</w:t>
      </w:r>
      <w:r w:rsidRPr="00907CA2">
        <w:rPr>
          <w:rFonts w:ascii="Times New Roman" w:hAnsi="Times New Roman" w:cs="Times New Roman"/>
          <w:b/>
          <w:sz w:val="24"/>
          <w:szCs w:val="24"/>
        </w:rPr>
        <w:t xml:space="preserve"> 06 30</w:t>
      </w:r>
      <w:r w:rsidR="00907CA2" w:rsidRPr="00907CA2">
        <w:rPr>
          <w:rFonts w:ascii="Times New Roman" w:hAnsi="Times New Roman" w:cs="Times New Roman"/>
          <w:b/>
          <w:sz w:val="24"/>
          <w:szCs w:val="24"/>
        </w:rPr>
        <w:t>:</w:t>
      </w:r>
    </w:p>
    <w:p w:rsidR="00907CA2" w:rsidRPr="00C22D72" w:rsidRDefault="00907CA2" w:rsidP="00C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CDB" w:rsidRPr="00C22D72" w:rsidRDefault="002E4CDB" w:rsidP="00C22D72">
      <w:pPr>
        <w:spacing w:after="0" w:line="240" w:lineRule="auto"/>
        <w:rPr>
          <w:rFonts w:ascii="Times New Roman" w:hAnsi="Times New Roman" w:cs="Times New Roman"/>
          <w:bCs/>
          <w:color w:val="282828"/>
          <w:sz w:val="24"/>
          <w:szCs w:val="24"/>
        </w:rPr>
      </w:pPr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ACTIVE LEARNING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through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using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2.0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web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tools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./Aktyvūs mokymosi metodai BU dalykų turinyje grįstame kompetencijomis, taikant 2.0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web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įrankius</w:t>
      </w:r>
      <w:r w:rsidR="00E64704"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. </w:t>
      </w:r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Mokytojai –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K.Grigaitė-Bliūmienė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,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J.Sipavičienė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lt-LT"/>
        </w:rPr>
        <w:t xml:space="preserve"> </w:t>
      </w:r>
    </w:p>
    <w:p w:rsidR="002E4CDB" w:rsidRPr="00C22D72" w:rsidRDefault="002E4CDB" w:rsidP="00C22D72">
      <w:pPr>
        <w:spacing w:after="0" w:line="240" w:lineRule="auto"/>
        <w:ind w:right="-1"/>
        <w:jc w:val="both"/>
        <w:textAlignment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  <w:t xml:space="preserve">Projekto tikslas – padėti mokytojams ir mokiniams pereiti nuo įprastos ir į mokytojus orientuotos klasės prie į mokinius orientuotos mokymo praktikos, skatinančios aktyvų mokymąsi pasitelkiant naujoviškas mokymosi aplinkas ir naudojant 2.0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  <w:t>žiniatinklio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  <w:t xml:space="preserve"> įrankius.</w:t>
      </w:r>
    </w:p>
    <w:p w:rsidR="002E4CDB" w:rsidRPr="00C22D72" w:rsidRDefault="002E4CDB" w:rsidP="00C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CDB" w:rsidRPr="00C22D72" w:rsidRDefault="002E4C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pradžia: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2022 09 01</w:t>
      </w:r>
      <w:r w:rsidRPr="00C22D72">
        <w:rPr>
          <w:color w:val="122029"/>
        </w:rPr>
        <w:t>.</w:t>
      </w:r>
    </w:p>
    <w:p w:rsidR="002E4CDB" w:rsidRPr="00C22D72" w:rsidRDefault="002E4C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pabaiga: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2023.06.30</w:t>
      </w:r>
      <w:r w:rsidRPr="00C22D72">
        <w:rPr>
          <w:color w:val="000000"/>
        </w:rPr>
        <w:tab/>
        <w:t xml:space="preserve"> </w:t>
      </w:r>
    </w:p>
    <w:p w:rsidR="002E4CDB" w:rsidRPr="00C22D72" w:rsidRDefault="002E4CDB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partneriai: 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C22D72">
        <w:rPr>
          <w:rFonts w:ascii="Times New Roman" w:hAnsi="Times New Roman" w:cs="Times New Roman"/>
          <w:color w:val="282828"/>
          <w:sz w:val="24"/>
          <w:szCs w:val="24"/>
        </w:rPr>
        <w:t>Turkey</w:t>
      </w:r>
      <w:proofErr w:type="spellEnd"/>
      <w:r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(4), Lithuania(2), </w:t>
      </w:r>
      <w:proofErr w:type="spellStart"/>
      <w:r w:rsidRPr="00C22D72">
        <w:rPr>
          <w:rFonts w:ascii="Times New Roman" w:hAnsi="Times New Roman" w:cs="Times New Roman"/>
          <w:color w:val="282828"/>
          <w:sz w:val="24"/>
          <w:szCs w:val="24"/>
        </w:rPr>
        <w:t>Albania</w:t>
      </w:r>
      <w:proofErr w:type="spellEnd"/>
      <w:r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Pr="00C22D72">
        <w:rPr>
          <w:rFonts w:ascii="Times New Roman" w:hAnsi="Times New Roman" w:cs="Times New Roman"/>
          <w:color w:val="282828"/>
          <w:sz w:val="24"/>
          <w:szCs w:val="24"/>
        </w:rPr>
        <w:t>Georgia</w:t>
      </w:r>
      <w:proofErr w:type="spellEnd"/>
      <w:r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Pr="00C22D72">
        <w:rPr>
          <w:rFonts w:ascii="Times New Roman" w:hAnsi="Times New Roman" w:cs="Times New Roman"/>
          <w:color w:val="282828"/>
          <w:sz w:val="24"/>
          <w:szCs w:val="24"/>
        </w:rPr>
        <w:t>Romania</w:t>
      </w:r>
      <w:proofErr w:type="spellEnd"/>
      <w:r w:rsidRPr="00C22D72">
        <w:rPr>
          <w:rFonts w:ascii="Times New Roman" w:hAnsi="Times New Roman" w:cs="Times New Roman"/>
          <w:color w:val="282828"/>
          <w:sz w:val="24"/>
          <w:szCs w:val="24"/>
        </w:rPr>
        <w:t xml:space="preserve">(1), </w:t>
      </w:r>
      <w:proofErr w:type="spellStart"/>
      <w:r w:rsidRPr="00C22D72">
        <w:rPr>
          <w:rFonts w:ascii="Times New Roman" w:hAnsi="Times New Roman" w:cs="Times New Roman"/>
          <w:color w:val="282828"/>
          <w:sz w:val="24"/>
          <w:szCs w:val="24"/>
        </w:rPr>
        <w:t>Portugal</w:t>
      </w:r>
      <w:proofErr w:type="spellEnd"/>
      <w:r w:rsidRPr="00C22D72">
        <w:rPr>
          <w:rFonts w:ascii="Times New Roman" w:hAnsi="Times New Roman" w:cs="Times New Roman"/>
          <w:color w:val="282828"/>
          <w:sz w:val="24"/>
          <w:szCs w:val="24"/>
        </w:rPr>
        <w:t>(1)</w:t>
      </w:r>
    </w:p>
    <w:p w:rsidR="00E64704" w:rsidRPr="00C22D72" w:rsidRDefault="00E64704" w:rsidP="00C22D72">
      <w:pPr>
        <w:autoSpaceDE w:val="0"/>
        <w:autoSpaceDN w:val="0"/>
        <w:adjustRightInd w:val="0"/>
        <w:spacing w:after="0" w:line="240" w:lineRule="auto"/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2E4CDB" w:rsidRPr="00C22D72" w:rsidRDefault="002E4CDB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kalba: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t xml:space="preserve"> anglų k., </w:t>
      </w: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rStyle w:val="Grietas"/>
          <w:i/>
          <w:iCs/>
          <w:color w:val="000000"/>
        </w:rPr>
      </w:pPr>
    </w:p>
    <w:p w:rsidR="002E4CDB" w:rsidRPr="00C22D72" w:rsidRDefault="002E4CDB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Mokinių amžius:</w:t>
      </w:r>
      <w:r w:rsidRPr="00C22D72">
        <w:rPr>
          <w:color w:val="000000"/>
        </w:rPr>
        <w:t> 15-19 m.</w:t>
      </w:r>
    </w:p>
    <w:p w:rsidR="002E4CDB" w:rsidRPr="00C22D72" w:rsidRDefault="002E4CDB" w:rsidP="00C22D72">
      <w:pPr>
        <w:pStyle w:val="prastasiniatinklio"/>
        <w:pBdr>
          <w:bottom w:val="single" w:sz="6" w:space="1" w:color="auto"/>
        </w:pBdr>
        <w:shd w:val="clear" w:color="auto" w:fill="FFFFFF"/>
        <w:spacing w:before="0" w:beforeAutospacing="0" w:after="0" w:afterAutospacing="0"/>
      </w:pPr>
      <w:r w:rsidRPr="00C22D72">
        <w:rPr>
          <w:rStyle w:val="Grietas"/>
          <w:i/>
          <w:iCs/>
          <w:color w:val="000000"/>
        </w:rPr>
        <w:t>Gimnazijos mokinių skaičius, dalyvaujančių projekte:</w:t>
      </w:r>
      <w:r w:rsidRPr="00C22D72">
        <w:rPr>
          <w:color w:val="000000"/>
        </w:rPr>
        <w:t> </w:t>
      </w:r>
      <w:r w:rsidRPr="00C22D72">
        <w:t>36</w:t>
      </w:r>
    </w:p>
    <w:p w:rsidR="00907CA2" w:rsidRPr="00C22D72" w:rsidRDefault="00907CA2" w:rsidP="00C22D72">
      <w:pPr>
        <w:pStyle w:val="prastasiniatinklio"/>
        <w:shd w:val="clear" w:color="auto" w:fill="FFFFFF"/>
        <w:spacing w:before="0" w:beforeAutospacing="0" w:after="0" w:afterAutospacing="0"/>
      </w:pPr>
    </w:p>
    <w:p w:rsidR="00E64704" w:rsidRPr="00C22D72" w:rsidRDefault="00E64704" w:rsidP="00C22D72">
      <w:pPr>
        <w:spacing w:after="0" w:line="240" w:lineRule="auto"/>
        <w:rPr>
          <w:rFonts w:ascii="Times New Roman" w:hAnsi="Times New Roman" w:cs="Times New Roman"/>
          <w:bCs/>
          <w:color w:val="282828"/>
          <w:sz w:val="24"/>
          <w:szCs w:val="24"/>
        </w:rPr>
      </w:pP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EcoTeens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Etwinning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./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Eko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 paaugliai e </w:t>
      </w:r>
      <w:proofErr w:type="spellStart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>Twinninge</w:t>
      </w:r>
      <w:proofErr w:type="spellEnd"/>
      <w:r w:rsidRPr="00C22D72">
        <w:rPr>
          <w:rFonts w:ascii="Times New Roman" w:hAnsi="Times New Roman" w:cs="Times New Roman"/>
          <w:bCs/>
          <w:color w:val="282828"/>
          <w:sz w:val="24"/>
          <w:szCs w:val="24"/>
          <w:highlight w:val="yellow"/>
        </w:rPr>
        <w:t xml:space="preserve">. </w:t>
      </w:r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Mokytojai –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K.Grigaitė-Bliūmienė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 xml:space="preserve">, </w:t>
      </w:r>
      <w:proofErr w:type="spellStart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bdr w:val="none" w:sz="0" w:space="0" w:color="auto" w:frame="1"/>
          <w:lang w:eastAsia="lt-LT"/>
        </w:rPr>
        <w:t>J.Sipavičienė</w:t>
      </w:r>
      <w:proofErr w:type="spellEnd"/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lt-LT"/>
        </w:rPr>
        <w:t xml:space="preserve"> </w:t>
      </w:r>
    </w:p>
    <w:p w:rsidR="00E64704" w:rsidRPr="00C22D72" w:rsidRDefault="00E64704" w:rsidP="00C22D72">
      <w:pPr>
        <w:spacing w:after="0" w:line="240" w:lineRule="auto"/>
        <w:ind w:right="-1"/>
        <w:jc w:val="both"/>
        <w:textAlignment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lt-LT"/>
        </w:rPr>
        <w:t>Projekto tikslas – darnios aplinkos vystymosi tikslų ugdymas.</w:t>
      </w:r>
    </w:p>
    <w:p w:rsidR="00E64704" w:rsidRPr="00C22D72" w:rsidRDefault="00E64704" w:rsidP="00C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lastRenderedPageBreak/>
        <w:t>Projekto pradžia: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2022 09 01</w:t>
      </w:r>
      <w:r w:rsidRPr="00C22D72">
        <w:rPr>
          <w:color w:val="122029"/>
        </w:rPr>
        <w:t>.</w:t>
      </w: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Projekto pabaiga:</w:t>
      </w:r>
      <w:r w:rsidRPr="00C22D72">
        <w:rPr>
          <w:color w:val="000000"/>
        </w:rPr>
        <w:t> </w:t>
      </w:r>
      <w:r w:rsidRPr="00C22D72">
        <w:rPr>
          <w:color w:val="000000"/>
        </w:rPr>
        <w:tab/>
        <w:t>2023.06.30</w:t>
      </w:r>
      <w:r w:rsidRPr="00C22D72">
        <w:rPr>
          <w:color w:val="000000"/>
        </w:rPr>
        <w:tab/>
        <w:t xml:space="preserve"> </w:t>
      </w:r>
    </w:p>
    <w:p w:rsidR="00E64704" w:rsidRPr="00C22D72" w:rsidRDefault="00E64704" w:rsidP="00C22D72">
      <w:pPr>
        <w:autoSpaceDE w:val="0"/>
        <w:autoSpaceDN w:val="0"/>
        <w:adjustRightInd w:val="0"/>
        <w:spacing w:after="0" w:line="240" w:lineRule="auto"/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64704" w:rsidRPr="00C22D72" w:rsidRDefault="00E64704" w:rsidP="00C22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22D72">
        <w:rPr>
          <w:rStyle w:val="Grietas"/>
          <w:rFonts w:ascii="Times New Roman" w:hAnsi="Times New Roman" w:cs="Times New Roman"/>
          <w:i/>
          <w:iCs/>
          <w:color w:val="000000"/>
          <w:sz w:val="24"/>
          <w:szCs w:val="24"/>
        </w:rPr>
        <w:t>Projekto kalba:</w:t>
      </w:r>
      <w:r w:rsidRPr="00C22D72">
        <w:rPr>
          <w:rFonts w:ascii="Times New Roman" w:hAnsi="Times New Roman" w:cs="Times New Roman"/>
          <w:color w:val="000000"/>
          <w:sz w:val="24"/>
          <w:szCs w:val="24"/>
        </w:rPr>
        <w:t xml:space="preserve"> anglų k., </w:t>
      </w: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rStyle w:val="Grietas"/>
          <w:i/>
          <w:iCs/>
          <w:color w:val="000000"/>
        </w:rPr>
      </w:pP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rPr>
          <w:rStyle w:val="Grietas"/>
          <w:i/>
          <w:iCs/>
          <w:color w:val="000000"/>
        </w:rPr>
        <w:t>Mokinių amžius:</w:t>
      </w:r>
      <w:r w:rsidRPr="00C22D72">
        <w:rPr>
          <w:color w:val="000000"/>
        </w:rPr>
        <w:t> 15-19 m.</w:t>
      </w:r>
    </w:p>
    <w:p w:rsidR="00E64704" w:rsidRPr="00C22D72" w:rsidRDefault="00E64704" w:rsidP="00C22D72">
      <w:pPr>
        <w:pStyle w:val="prastasiniatinklio"/>
        <w:pBdr>
          <w:bottom w:val="single" w:sz="6" w:space="1" w:color="auto"/>
        </w:pBdr>
        <w:shd w:val="clear" w:color="auto" w:fill="FFFFFF"/>
        <w:spacing w:before="0" w:beforeAutospacing="0" w:after="0" w:afterAutospacing="0"/>
      </w:pPr>
      <w:r w:rsidRPr="00C22D72">
        <w:rPr>
          <w:rStyle w:val="Grietas"/>
          <w:i/>
          <w:iCs/>
          <w:color w:val="000000"/>
        </w:rPr>
        <w:t>Gimnazijos mokinių skaičius, dalyvaujančių projekte:</w:t>
      </w:r>
      <w:r w:rsidRPr="00C22D72">
        <w:rPr>
          <w:color w:val="000000"/>
        </w:rPr>
        <w:t> </w:t>
      </w:r>
      <w:r w:rsidRPr="00C22D72">
        <w:t>36</w:t>
      </w:r>
    </w:p>
    <w:p w:rsidR="00907CA2" w:rsidRPr="00C22D72" w:rsidRDefault="00907CA2" w:rsidP="00C22D72">
      <w:pPr>
        <w:pStyle w:val="prastasiniatinklio"/>
        <w:shd w:val="clear" w:color="auto" w:fill="FFFFFF"/>
        <w:spacing w:before="0" w:beforeAutospacing="0" w:after="0" w:afterAutospacing="0"/>
      </w:pPr>
    </w:p>
    <w:p w:rsidR="006E3AE0" w:rsidRPr="00C22D72" w:rsidRDefault="006E3AE0" w:rsidP="00C22D72">
      <w:pPr>
        <w:pStyle w:val="prastasiniatinklio"/>
        <w:shd w:val="clear" w:color="auto" w:fill="FFFFFF"/>
        <w:spacing w:before="0" w:beforeAutospacing="0" w:after="0" w:afterAutospacing="0"/>
      </w:pPr>
      <w:proofErr w:type="spellStart"/>
      <w:r w:rsidRPr="00C22D72">
        <w:t>Ersasmus</w:t>
      </w:r>
      <w:proofErr w:type="spellEnd"/>
      <w:r w:rsidRPr="00C22D72">
        <w:t xml:space="preserve"> projektai pateikti – laukiama atsakymų</w:t>
      </w:r>
      <w:r w:rsidR="00350082">
        <w:t>:</w:t>
      </w:r>
    </w:p>
    <w:p w:rsidR="006E3AE0" w:rsidRPr="00C22D72" w:rsidRDefault="006E3AE0" w:rsidP="00C22D72">
      <w:pPr>
        <w:pStyle w:val="prastasiniatinklio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2D72">
        <w:t>Kaip partneriai</w:t>
      </w:r>
      <w:r w:rsidR="00350082">
        <w:t>: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Project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Title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: DIGI CLIMATE FIGHTERS/Skaitmeniniai klimato kaitos kūrėjai</w:t>
      </w:r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br/>
      </w:r>
      <w:proofErr w:type="spellStart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>Action</w:t>
      </w:r>
      <w:proofErr w:type="spellEnd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 xml:space="preserve">: </w:t>
      </w:r>
      <w:proofErr w:type="spellStart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>Small-scale</w:t>
      </w:r>
      <w:proofErr w:type="spellEnd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>partnerships</w:t>
      </w:r>
      <w:proofErr w:type="spellEnd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>in</w:t>
      </w:r>
      <w:proofErr w:type="spellEnd"/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lang w:eastAsia="lt-LT"/>
        </w:rPr>
        <w:t xml:space="preserve"> school education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Call for proposals: 2022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  <w:t>National Agency: ES01 - Servicio Español para la Internacionalización de la Educación (SEPIE)</w:t>
      </w:r>
    </w:p>
    <w:p w:rsidR="006E3AE0" w:rsidRPr="00C22D72" w:rsidRDefault="006E3AE0" w:rsidP="00C22D7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500050"/>
          <w:sz w:val="24"/>
          <w:szCs w:val="24"/>
          <w:shd w:val="clear" w:color="auto" w:fill="FFFFFF"/>
          <w:lang w:eastAsia="lt-LT"/>
        </w:rPr>
      </w:pPr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shd w:val="clear" w:color="auto" w:fill="FFFFFF"/>
          <w:lang w:eastAsia="lt-LT"/>
        </w:rPr>
        <w:t>Organisation</w:t>
      </w:r>
    </w:p>
    <w:p w:rsidR="006E3AE0" w:rsidRPr="00C22D72" w:rsidRDefault="006E3AE0" w:rsidP="00C22D7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500050"/>
          <w:sz w:val="24"/>
          <w:szCs w:val="24"/>
          <w:shd w:val="clear" w:color="auto" w:fill="FFFFFF"/>
          <w:lang w:eastAsia="lt-LT"/>
        </w:rPr>
      </w:pPr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shd w:val="clear" w:color="auto" w:fill="FFFFFF"/>
          <w:lang w:eastAsia="lt-LT"/>
        </w:rPr>
        <w:t>Legal name: GARLIAVOS JUOZO LUKSOS GIMNAZIJA</w:t>
      </w:r>
      <w:r w:rsidRPr="00C22D72">
        <w:rPr>
          <w:rFonts w:ascii="Times New Roman" w:eastAsia="Times New Roman" w:hAnsi="Times New Roman" w:cs="Times New Roman"/>
          <w:color w:val="500050"/>
          <w:sz w:val="24"/>
          <w:szCs w:val="24"/>
          <w:shd w:val="clear" w:color="auto" w:fill="FFFFFF"/>
          <w:lang w:eastAsia="lt-LT"/>
        </w:rPr>
        <w:br/>
        <w:t>Organisation ID: E10206883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Role of organisation in the application: PARTNER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 information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Form ID: KA210-SCH-BBD45298</w:t>
      </w:r>
    </w:p>
    <w:p w:rsidR="006E3AE0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 ID: 1360109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 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date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(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dd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/mm/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yyyy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): 03/10/2022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 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time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(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Brussels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,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Belgium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time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): 17:31:34</w:t>
      </w:r>
    </w:p>
    <w:p w:rsidR="00350082" w:rsidRPr="00C22D72" w:rsidRDefault="00350082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</w:p>
    <w:p w:rsidR="006E3AE0" w:rsidRPr="00C22D72" w:rsidRDefault="006E3AE0" w:rsidP="00C22D72">
      <w:pPr>
        <w:pStyle w:val="Sraopastraip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Kaip koordinatoriai</w:t>
      </w:r>
      <w:r w:rsidR="0035008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: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Project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Title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: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Gender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Equality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Matters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/Lyčių lygybė – tolerancija kitam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Action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: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Small-scale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partnerships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</w:t>
      </w:r>
      <w:proofErr w:type="spellStart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in</w:t>
      </w:r>
      <w:proofErr w:type="spellEnd"/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 xml:space="preserve"> school education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Call for proposals: 2022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  <w:t>National Agency: LT01 - Education Exchanges Support Foundation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Organisation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Legal name: GARLIAVOS JUOZO LUKSOS GIMNAZIJA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  <w:t>Organisation ID: E10206883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Role of organisation in the application: APPLICANT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 information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Form ID: KA210-SCH-1E5B3225</w:t>
      </w:r>
    </w:p>
    <w:p w:rsidR="006E3AE0" w:rsidRPr="00C22D72" w:rsidRDefault="006E3AE0" w:rsidP="00C22D7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t>Submission ID: 1359501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  <w:t>Submission date (dd/mm/yyyy): 03/10/2022</w:t>
      </w:r>
      <w:r w:rsidRPr="00C22D72"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  <w:br/>
        <w:t>Submission time (Brussels, Belgium time): 15:31:23</w:t>
      </w:r>
    </w:p>
    <w:p w:rsidR="006E3AE0" w:rsidRPr="00C22D72" w:rsidRDefault="006E3AE0" w:rsidP="00C22D72">
      <w:pPr>
        <w:pStyle w:val="Sraopastraipa"/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444345"/>
          <w:sz w:val="24"/>
          <w:szCs w:val="24"/>
          <w:lang w:eastAsia="lt-LT"/>
        </w:rPr>
      </w:pPr>
    </w:p>
    <w:p w:rsidR="006E3AE0" w:rsidRPr="00C22D72" w:rsidRDefault="006E3AE0" w:rsidP="00C22D72">
      <w:pPr>
        <w:pStyle w:val="prastasiniatinklio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E64704" w:rsidRPr="00C22D72" w:rsidRDefault="00E64704" w:rsidP="00C22D72">
      <w:pPr>
        <w:pStyle w:val="prastasiniatinklio"/>
        <w:shd w:val="clear" w:color="auto" w:fill="FFFFFF"/>
        <w:spacing w:before="0" w:beforeAutospacing="0" w:after="0" w:afterAutospacing="0"/>
        <w:rPr>
          <w:color w:val="000000"/>
        </w:rPr>
      </w:pPr>
    </w:p>
    <w:p w:rsidR="002E4CDB" w:rsidRPr="00C22D72" w:rsidRDefault="002E4CDB" w:rsidP="00C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4CDB" w:rsidRPr="00C22D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0B40"/>
    <w:multiLevelType w:val="hybridMultilevel"/>
    <w:tmpl w:val="B3FC60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C3E04"/>
    <w:multiLevelType w:val="multilevel"/>
    <w:tmpl w:val="DE3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1F21A2"/>
    <w:multiLevelType w:val="hybridMultilevel"/>
    <w:tmpl w:val="7466F2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E4"/>
    <w:rsid w:val="000529BB"/>
    <w:rsid w:val="000A6E70"/>
    <w:rsid w:val="001E5ABE"/>
    <w:rsid w:val="0025437E"/>
    <w:rsid w:val="00254EFC"/>
    <w:rsid w:val="002E4CDB"/>
    <w:rsid w:val="00350082"/>
    <w:rsid w:val="00363200"/>
    <w:rsid w:val="003D1E96"/>
    <w:rsid w:val="003D7C2D"/>
    <w:rsid w:val="0048466D"/>
    <w:rsid w:val="004B1BE3"/>
    <w:rsid w:val="00522DDB"/>
    <w:rsid w:val="005448DE"/>
    <w:rsid w:val="005E5F34"/>
    <w:rsid w:val="006038E4"/>
    <w:rsid w:val="00670780"/>
    <w:rsid w:val="00671FDF"/>
    <w:rsid w:val="006941AF"/>
    <w:rsid w:val="006A51D3"/>
    <w:rsid w:val="006A58E4"/>
    <w:rsid w:val="006B6E6F"/>
    <w:rsid w:val="006E3AE0"/>
    <w:rsid w:val="0087291D"/>
    <w:rsid w:val="008B1162"/>
    <w:rsid w:val="008B22CB"/>
    <w:rsid w:val="00907CA2"/>
    <w:rsid w:val="009358DC"/>
    <w:rsid w:val="00A011D9"/>
    <w:rsid w:val="00A05E23"/>
    <w:rsid w:val="00AA66E4"/>
    <w:rsid w:val="00BC4621"/>
    <w:rsid w:val="00C22D72"/>
    <w:rsid w:val="00CB0105"/>
    <w:rsid w:val="00D040D5"/>
    <w:rsid w:val="00DE07BE"/>
    <w:rsid w:val="00E1598D"/>
    <w:rsid w:val="00E52115"/>
    <w:rsid w:val="00E64704"/>
    <w:rsid w:val="00EB582B"/>
    <w:rsid w:val="00ED31C7"/>
    <w:rsid w:val="00F404A7"/>
    <w:rsid w:val="00F53123"/>
    <w:rsid w:val="00F9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EF34"/>
  <w15:chartTrackingRefBased/>
  <w15:docId w15:val="{108BAB85-B137-4A29-A0C6-A06C04F8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A6E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8B1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8B1162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8B1162"/>
    <w:rPr>
      <w:color w:val="0000FF"/>
      <w:u w:val="single"/>
    </w:rPr>
  </w:style>
  <w:style w:type="paragraph" w:customStyle="1" w:styleId="Default">
    <w:name w:val="Default"/>
    <w:rsid w:val="004846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6E70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status">
    <w:name w:val="status"/>
    <w:basedOn w:val="Numatytasispastraiposriftas"/>
    <w:rsid w:val="000A6E70"/>
  </w:style>
  <w:style w:type="paragraph" w:styleId="Sraopastraipa">
    <w:name w:val="List Paragraph"/>
    <w:basedOn w:val="prastasis"/>
    <w:uiPriority w:val="34"/>
    <w:qFormat/>
    <w:rsid w:val="00670780"/>
    <w:pPr>
      <w:ind w:left="720"/>
      <w:contextualSpacing/>
    </w:pPr>
    <w:rPr>
      <w:noProof/>
    </w:rPr>
  </w:style>
  <w:style w:type="character" w:customStyle="1" w:styleId="im">
    <w:name w:val="im"/>
    <w:basedOn w:val="Numatytasispastraiposriftas"/>
    <w:rsid w:val="006E3AE0"/>
  </w:style>
  <w:style w:type="character" w:customStyle="1" w:styleId="il">
    <w:name w:val="il"/>
    <w:basedOn w:val="Numatytasispastraiposriftas"/>
    <w:rsid w:val="006E3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03387">
          <w:marLeft w:val="0"/>
          <w:marRight w:val="270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3191">
              <w:marLeft w:val="0"/>
              <w:marRight w:val="270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3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ve.etwinning.net/projects/project/198431" TargetMode="External"/><Relationship Id="rId5" Type="http://schemas.openxmlformats.org/officeDocument/2006/relationships/hyperlink" Target="https://live.etwinning.net/projects/project/1984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5787</Words>
  <Characters>3299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mokytojas</cp:lastModifiedBy>
  <cp:revision>5</cp:revision>
  <dcterms:created xsi:type="dcterms:W3CDTF">2023-01-31T12:17:00Z</dcterms:created>
  <dcterms:modified xsi:type="dcterms:W3CDTF">2023-01-31T12:30:00Z</dcterms:modified>
</cp:coreProperties>
</file>